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1720"/>
        <w:gridCol w:w="1445"/>
        <w:gridCol w:w="1560"/>
        <w:gridCol w:w="3260"/>
      </w:tblGrid>
      <w:tr w:rsidR="00D27F94" w:rsidRPr="00D27F94" w:rsidTr="0036789B">
        <w:trPr>
          <w:trHeight w:val="1302"/>
        </w:trPr>
        <w:tc>
          <w:tcPr>
            <w:tcW w:w="25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Регион отправления поезда (Ж.Д.дороги)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036085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Открытие предварит. продажи </w:t>
            </w:r>
            <w:r w:rsidRPr="00D27F94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(время</w:t>
            </w:r>
            <w:r w:rsidR="00036085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F94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моск</w:t>
            </w:r>
            <w:proofErr w:type="spellEnd"/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F22264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Открытие предварит. продажи </w:t>
            </w:r>
            <w:r w:rsidRPr="00D27F94">
              <w:rPr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(время мест.)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Разница с московским временем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Технологический перерыв (время московское) </w:t>
            </w:r>
          </w:p>
        </w:tc>
      </w:tr>
      <w:tr w:rsidR="00D27F94" w:rsidRPr="00D27F94" w:rsidTr="0036789B">
        <w:trPr>
          <w:trHeight w:val="331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Московская ж.д.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понедельник. вторник)</w:t>
            </w:r>
          </w:p>
        </w:tc>
      </w:tr>
      <w:tr w:rsidR="00D27F94" w:rsidRPr="00D27F94" w:rsidTr="0036789B">
        <w:trPr>
          <w:trHeight w:val="406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Самарская область*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"+"1.00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406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Ульяновская область*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"+"1.00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406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Башкирия(республика)*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"+"2.00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406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Оренбуржская обл.*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"+"2.00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406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Челябинская обл.*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"+"2.00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77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Горьковская ж.д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77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Удмуртская республика*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"+"1.00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77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Приволжская ж.д.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b/>
                <w:bCs/>
                <w:color w:val="538DD5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b/>
                <w:bCs/>
                <w:color w:val="538DD5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77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Астраханская обл.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"+"1.00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60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Северо-Кавказская ж.д.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90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Юго-Восточная ж.д.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406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Октябрьская ж.д.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FF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FF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90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Калининградская ж.д.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7.00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"-"1.00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44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Северная*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44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Харп и Лабытнанги*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"+"2.00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44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Свердловская ж.д.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6.00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"+"2.00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90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Южно-Уральская ж.д.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6.00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"+"2.00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60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Восточно-Сибирская ж.д.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"+"5.00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31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Новосибирская обл.*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7.00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"+"3.00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31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Омская обл.*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7.00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"+"3.00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31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Томская обл.*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7.00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"+"3.00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31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Алтайский край*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"+"4.00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31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Республика Алтай *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"+"4.00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31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Кемеровская обл.*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"+"4.00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406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Красноярская ж.д.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"+"4.00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60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>Забайкальская ж.д.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"+"6.00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77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>Дальневосточная ж.д.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"+"7.00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77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color w:val="000000"/>
                <w:kern w:val="0"/>
                <w:sz w:val="18"/>
                <w:szCs w:val="18"/>
                <w:lang w:eastAsia="ru-RU"/>
              </w:rPr>
              <w:t xml:space="preserve">Тындинский регион* 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"+"6.00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  <w:tr w:rsidR="00D27F94" w:rsidRPr="00D27F94" w:rsidTr="0036789B">
        <w:trPr>
          <w:trHeight w:val="360"/>
        </w:trPr>
        <w:tc>
          <w:tcPr>
            <w:tcW w:w="2520" w:type="dxa"/>
            <w:shd w:val="clear" w:color="auto" w:fill="auto"/>
            <w:vAlign w:val="center"/>
            <w:hideMark/>
          </w:tcPr>
          <w:p w:rsidR="00D27F94" w:rsidRPr="00D27F94" w:rsidRDefault="00D27F94" w:rsidP="0036789B">
            <w:pPr>
              <w:suppressAutoHyphens w:val="0"/>
              <w:ind w:firstLineChars="100" w:firstLine="180"/>
              <w:rPr>
                <w:rFonts w:ascii="Inherit" w:hAnsi="Inherit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rFonts w:ascii="Inherit" w:hAnsi="Inherit"/>
                <w:kern w:val="0"/>
                <w:sz w:val="18"/>
                <w:szCs w:val="18"/>
                <w:lang w:eastAsia="ru-RU"/>
              </w:rPr>
              <w:t xml:space="preserve"> Сахалинская ж.д.</w:t>
            </w:r>
          </w:p>
        </w:tc>
        <w:tc>
          <w:tcPr>
            <w:tcW w:w="172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4.00</w:t>
            </w:r>
          </w:p>
        </w:tc>
        <w:tc>
          <w:tcPr>
            <w:tcW w:w="1445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15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D27F94">
              <w:rPr>
                <w:kern w:val="0"/>
                <w:sz w:val="18"/>
                <w:szCs w:val="18"/>
                <w:lang w:eastAsia="ru-RU"/>
              </w:rPr>
              <w:t>"+"8.00</w:t>
            </w:r>
          </w:p>
        </w:tc>
        <w:tc>
          <w:tcPr>
            <w:tcW w:w="3260" w:type="dxa"/>
            <w:shd w:val="clear" w:color="auto" w:fill="auto"/>
            <w:hideMark/>
          </w:tcPr>
          <w:p w:rsidR="00D27F94" w:rsidRPr="00D27F94" w:rsidRDefault="00D27F94" w:rsidP="0036789B">
            <w:pPr>
              <w:suppressAutoHyphens w:val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27F94">
              <w:rPr>
                <w:color w:val="000000"/>
                <w:kern w:val="0"/>
                <w:sz w:val="18"/>
                <w:szCs w:val="18"/>
                <w:lang w:eastAsia="ru-RU"/>
              </w:rPr>
              <w:t>3:30-3:50 (3:30-4:00 понедельник, вторник)</w:t>
            </w:r>
          </w:p>
        </w:tc>
      </w:tr>
    </w:tbl>
    <w:p w:rsidR="0086756E" w:rsidRDefault="0086756E"/>
    <w:sectPr w:rsidR="0086756E" w:rsidSect="00D27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7F94"/>
    <w:rsid w:val="00036085"/>
    <w:rsid w:val="003A5145"/>
    <w:rsid w:val="003A61B1"/>
    <w:rsid w:val="0086756E"/>
    <w:rsid w:val="00B343E6"/>
    <w:rsid w:val="00D27F94"/>
    <w:rsid w:val="00F22264"/>
    <w:rsid w:val="00F9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9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barinova</dc:creator>
  <cp:lastModifiedBy>barinova</cp:lastModifiedBy>
  <cp:revision>5</cp:revision>
  <dcterms:created xsi:type="dcterms:W3CDTF">2016-04-18T07:25:00Z</dcterms:created>
  <dcterms:modified xsi:type="dcterms:W3CDTF">2016-04-18T12:55:00Z</dcterms:modified>
</cp:coreProperties>
</file>